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9293F" w14:textId="334E665E" w:rsidR="005B7F09" w:rsidRPr="00A6381A" w:rsidRDefault="005B7F09" w:rsidP="005B7F09"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</w:pPr>
      <w:r w:rsidRPr="00A6381A">
        <w:rPr>
          <w:rFonts w:ascii="Times New Roman" w:eastAsia="Times New Roman" w:hAnsi="Times New Roman" w:cs="Times New Roman"/>
          <w:i/>
          <w:iCs/>
          <w:sz w:val="24"/>
          <w:szCs w:val="24"/>
          <w:lang w:val="bg-BG"/>
        </w:rPr>
        <w:t>Приложение № 1 към т. 1, буква „а“</w:t>
      </w:r>
    </w:p>
    <w:p w14:paraId="67A525A3" w14:textId="77777777" w:rsidR="005B7F09" w:rsidRPr="00A6381A" w:rsidRDefault="005B7F09" w:rsidP="00FE334E">
      <w:pPr>
        <w:pStyle w:val="1"/>
        <w:tabs>
          <w:tab w:val="left" w:pos="993"/>
        </w:tabs>
        <w:spacing w:before="120" w:after="120"/>
        <w:ind w:firstLine="0"/>
        <w:jc w:val="center"/>
        <w:rPr>
          <w:b/>
          <w:bCs/>
          <w:sz w:val="32"/>
          <w:szCs w:val="32"/>
          <w:lang w:val="bg-BG"/>
        </w:rPr>
      </w:pPr>
    </w:p>
    <w:p w14:paraId="268C19DC" w14:textId="48FD0DE0" w:rsidR="006665BF" w:rsidRPr="00A6381A" w:rsidRDefault="006665BF" w:rsidP="00FE334E">
      <w:pPr>
        <w:pStyle w:val="1"/>
        <w:tabs>
          <w:tab w:val="left" w:pos="993"/>
        </w:tabs>
        <w:spacing w:before="120" w:after="120"/>
        <w:ind w:left="-567" w:firstLine="0"/>
        <w:jc w:val="center"/>
        <w:rPr>
          <w:b/>
          <w:bCs/>
          <w:sz w:val="24"/>
          <w:szCs w:val="24"/>
          <w:lang w:val="bg-BG"/>
        </w:rPr>
      </w:pPr>
      <w:r w:rsidRPr="00A6381A">
        <w:rPr>
          <w:b/>
          <w:bCs/>
          <w:sz w:val="24"/>
          <w:szCs w:val="24"/>
          <w:lang w:val="bg-BG"/>
        </w:rPr>
        <w:t>НАЦИОНАЛНА ПРОГРАМА</w:t>
      </w:r>
    </w:p>
    <w:p w14:paraId="67C8D96C" w14:textId="72771270" w:rsidR="006665BF" w:rsidRPr="00A6381A" w:rsidRDefault="006665BF" w:rsidP="00FE334E">
      <w:pPr>
        <w:pStyle w:val="1"/>
        <w:tabs>
          <w:tab w:val="left" w:pos="993"/>
        </w:tabs>
        <w:spacing w:before="120" w:after="120"/>
        <w:ind w:firstLine="0"/>
        <w:jc w:val="center"/>
        <w:rPr>
          <w:b/>
          <w:bCs/>
          <w:sz w:val="24"/>
          <w:szCs w:val="24"/>
          <w:lang w:val="bg-BG"/>
        </w:rPr>
      </w:pPr>
      <w:r w:rsidRPr="00A6381A">
        <w:rPr>
          <w:b/>
          <w:bCs/>
          <w:sz w:val="24"/>
          <w:szCs w:val="24"/>
          <w:lang w:val="bg-BG"/>
        </w:rPr>
        <w:t>„СИСТЕМА ЗА НАЦИОНАЛНО СТАНДАРТИЗИРАНО</w:t>
      </w:r>
    </w:p>
    <w:p w14:paraId="61F3C554" w14:textId="5D0B5151" w:rsidR="00736BE6" w:rsidRPr="00A6381A" w:rsidRDefault="006665BF" w:rsidP="00FE334E">
      <w:pPr>
        <w:pStyle w:val="1"/>
        <w:tabs>
          <w:tab w:val="left" w:pos="993"/>
        </w:tabs>
        <w:spacing w:before="120" w:after="120"/>
        <w:ind w:firstLine="0"/>
        <w:jc w:val="center"/>
        <w:rPr>
          <w:b/>
          <w:bCs/>
          <w:sz w:val="24"/>
          <w:szCs w:val="24"/>
          <w:lang w:val="bg-BG"/>
        </w:rPr>
      </w:pPr>
      <w:r w:rsidRPr="00A6381A">
        <w:rPr>
          <w:b/>
          <w:bCs/>
          <w:sz w:val="24"/>
          <w:szCs w:val="24"/>
          <w:lang w:val="bg-BG"/>
        </w:rPr>
        <w:t>ВЪНШНО ОЦЕНЯВАНЕ“</w:t>
      </w:r>
    </w:p>
    <w:p w14:paraId="74FE90CF" w14:textId="77777777" w:rsidR="00FE334E" w:rsidRPr="00A6381A" w:rsidRDefault="00FE334E" w:rsidP="00FE334E">
      <w:pPr>
        <w:pStyle w:val="1"/>
        <w:tabs>
          <w:tab w:val="left" w:pos="993"/>
        </w:tabs>
        <w:spacing w:before="120" w:after="120"/>
        <w:ind w:firstLine="0"/>
        <w:jc w:val="both"/>
        <w:rPr>
          <w:sz w:val="24"/>
          <w:szCs w:val="24"/>
        </w:rPr>
      </w:pPr>
    </w:p>
    <w:p w14:paraId="0A11F385" w14:textId="77777777" w:rsidR="00FE334E" w:rsidRPr="00A6381A" w:rsidRDefault="00FE334E" w:rsidP="00FE334E">
      <w:pPr>
        <w:pStyle w:val="Heading110"/>
        <w:keepNext/>
        <w:keepLines/>
        <w:numPr>
          <w:ilvl w:val="0"/>
          <w:numId w:val="8"/>
        </w:numPr>
        <w:tabs>
          <w:tab w:val="left" w:pos="353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bookmark0"/>
      <w:r w:rsidRPr="00A6381A">
        <w:rPr>
          <w:rStyle w:val="Heading11"/>
          <w:rFonts w:ascii="Times New Roman" w:hAnsi="Times New Roman" w:cs="Times New Roman"/>
          <w:b/>
          <w:bCs/>
          <w:sz w:val="24"/>
          <w:szCs w:val="24"/>
        </w:rPr>
        <w:t>ОПИСАНИЕ НА ПРОГРАМАТА</w:t>
      </w:r>
      <w:bookmarkEnd w:id="0"/>
    </w:p>
    <w:p w14:paraId="6DB7ED5C" w14:textId="77777777" w:rsidR="00FE334E" w:rsidRPr="00E1193E" w:rsidRDefault="00FE334E" w:rsidP="00FE334E">
      <w:pPr>
        <w:pStyle w:val="Bodytext1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Едно от най-важните условия за развитие на системата на училищното образование е функционирането на модерна, ефективна и обективна система за контрол и оценка на качеството на постигнатите в образователния процес резултати. Ежегодното провеждане на външното оценяване осигурява възможност за обективна оценка на постигнатите резултати на учениците, както и за установяване на степента на постигане на държавните образователни стандарти за общообразователна и за профилирана подготовка и на очакваните резултати, заложени в учебните програми.</w:t>
      </w:r>
    </w:p>
    <w:p w14:paraId="4419DD87" w14:textId="77777777" w:rsidR="00FE334E" w:rsidRPr="00E1193E" w:rsidRDefault="00FE334E" w:rsidP="00FE334E">
      <w:pPr>
        <w:pStyle w:val="Bodytext1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Наличието на национална система за външно оценяване позволява да се съизмерват постиженията на учениците от един випуск в различните училища, да се правят изводи за качеството на преподаването в училището и за качеството на работата на отделния учител, да се съпоставят резултатите на учениците от различни випуски, да се правят изводи за тенденциите в подобряване качеството на образованието в национален мащаб.</w:t>
      </w:r>
    </w:p>
    <w:p w14:paraId="2F546EAB" w14:textId="77777777" w:rsidR="00FE334E" w:rsidRPr="00E1193E" w:rsidRDefault="00FE334E" w:rsidP="00FE334E">
      <w:pPr>
        <w:pStyle w:val="Bodytext10"/>
        <w:spacing w:after="4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Реализирането на дейностите по програмата допринася за формиране на училищни, регионални и национални политики, основани на данни.</w:t>
      </w:r>
    </w:p>
    <w:p w14:paraId="55265BCE" w14:textId="77777777" w:rsidR="00FE334E" w:rsidRPr="00E1193E" w:rsidRDefault="00FE334E" w:rsidP="00FE334E">
      <w:pPr>
        <w:pStyle w:val="Heading110"/>
        <w:keepNext/>
        <w:keepLines/>
        <w:numPr>
          <w:ilvl w:val="0"/>
          <w:numId w:val="8"/>
        </w:numPr>
        <w:tabs>
          <w:tab w:val="left" w:pos="353"/>
        </w:tabs>
        <w:rPr>
          <w:rFonts w:ascii="Times New Roman" w:hAnsi="Times New Roman" w:cs="Times New Roman"/>
          <w:b w:val="0"/>
          <w:bCs w:val="0"/>
          <w:sz w:val="24"/>
          <w:szCs w:val="24"/>
          <w:lang w:val="bg-BG"/>
        </w:rPr>
      </w:pPr>
      <w:bookmarkStart w:id="1" w:name="bookmark2"/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>ЦЕЛИ И ОБХВАТ НА ПРОГРАМАТА</w:t>
      </w:r>
      <w:bookmarkEnd w:id="1"/>
    </w:p>
    <w:p w14:paraId="3B9CC4D4" w14:textId="1F890DA2" w:rsidR="00FE334E" w:rsidRPr="00E1193E" w:rsidRDefault="00FE334E" w:rsidP="00FE334E">
      <w:pPr>
        <w:pStyle w:val="Bodytext1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 xml:space="preserve">Националната програма е разработена в съответствие с приоритетна област 2 </w:t>
      </w:r>
      <w:r w:rsidR="00F81885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„К</w:t>
      </w: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омпетентности и таланти“ на Стратегическата рамка за развитие на образованието, обучението и ученето в Република България (2021 - 2030).</w:t>
      </w:r>
    </w:p>
    <w:p w14:paraId="0837CE70" w14:textId="39B901D3" w:rsidR="00FE334E" w:rsidRPr="00E1193E" w:rsidRDefault="00FE334E" w:rsidP="00FE334E">
      <w:pPr>
        <w:pStyle w:val="Heading110"/>
        <w:keepNext/>
        <w:keepLines/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2" w:name="bookmark4"/>
      <w:r w:rsidRPr="00E1193E">
        <w:rPr>
          <w:rStyle w:val="Heading11"/>
          <w:rFonts w:ascii="Times New Roman" w:hAnsi="Times New Roman" w:cs="Times New Roman"/>
          <w:sz w:val="24"/>
          <w:szCs w:val="24"/>
          <w:lang w:val="bg-BG"/>
        </w:rPr>
        <w:t>2</w:t>
      </w:r>
      <w:r w:rsidR="00F81885" w:rsidRPr="00E1193E">
        <w:rPr>
          <w:rStyle w:val="Heading11"/>
          <w:rFonts w:ascii="Times New Roman" w:hAnsi="Times New Roman" w:cs="Times New Roman"/>
          <w:sz w:val="24"/>
          <w:szCs w:val="24"/>
          <w:lang w:val="bg-BG"/>
        </w:rPr>
        <w:t>.1</w:t>
      </w:r>
      <w:r w:rsidRPr="00E1193E">
        <w:rPr>
          <w:rStyle w:val="Heading11"/>
          <w:rFonts w:ascii="Times New Roman" w:hAnsi="Times New Roman" w:cs="Times New Roman"/>
          <w:sz w:val="24"/>
          <w:szCs w:val="24"/>
          <w:lang w:val="bg-BG"/>
        </w:rPr>
        <w:t>. Цел на програмата:</w:t>
      </w:r>
      <w:bookmarkEnd w:id="2"/>
    </w:p>
    <w:p w14:paraId="5FF754DC" w14:textId="77777777" w:rsidR="00FE334E" w:rsidRPr="00E1193E" w:rsidRDefault="00FE334E" w:rsidP="00FE334E">
      <w:pPr>
        <w:pStyle w:val="Bodytext1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Основната цел на Програмата е осигуряване на условия за провеждането на задължителното оценяване на знанията и уменията на учениците в края на всеки образователен етап чрез национални стандартизирани тестове.</w:t>
      </w:r>
    </w:p>
    <w:p w14:paraId="2E7F6246" w14:textId="77777777" w:rsidR="00FE334E" w:rsidRPr="00E1193E" w:rsidRDefault="00FE334E" w:rsidP="00FE334E">
      <w:pPr>
        <w:pStyle w:val="Heading110"/>
        <w:keepNext/>
        <w:keepLines/>
        <w:numPr>
          <w:ilvl w:val="1"/>
          <w:numId w:val="8"/>
        </w:numPr>
        <w:tabs>
          <w:tab w:val="left" w:pos="844"/>
        </w:tabs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3" w:name="bookmark6"/>
      <w:r w:rsidRPr="00E1193E">
        <w:rPr>
          <w:rStyle w:val="Heading11"/>
          <w:rFonts w:ascii="Times New Roman" w:hAnsi="Times New Roman" w:cs="Times New Roman"/>
          <w:sz w:val="24"/>
          <w:szCs w:val="24"/>
          <w:lang w:val="bg-BG"/>
        </w:rPr>
        <w:t>Специфични цели за учебната 2025 - 2026 година:</w:t>
      </w:r>
      <w:bookmarkEnd w:id="3"/>
    </w:p>
    <w:p w14:paraId="67E9F5EA" w14:textId="77777777" w:rsidR="00FE334E" w:rsidRPr="00E1193E" w:rsidRDefault="00FE334E" w:rsidP="00FE334E">
      <w:pPr>
        <w:pStyle w:val="Bodytext1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Предстои провеждане на:</w:t>
      </w:r>
    </w:p>
    <w:p w14:paraId="158BEDB9" w14:textId="77777777" w:rsidR="00FE334E" w:rsidRPr="00E1193E" w:rsidRDefault="00FE334E" w:rsidP="007706DF">
      <w:pPr>
        <w:pStyle w:val="Bodytext1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 xml:space="preserve">национално външно оценяване (НВО) на всички ученици в края на IV клас (по </w:t>
      </w: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lastRenderedPageBreak/>
        <w:t>български език и литература и по математика);</w:t>
      </w:r>
    </w:p>
    <w:p w14:paraId="342B9246" w14:textId="77777777" w:rsidR="00FE334E" w:rsidRPr="00E1193E" w:rsidRDefault="00FE334E" w:rsidP="007706DF">
      <w:pPr>
        <w:pStyle w:val="Bodytext1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НВО на всички ученици в края на VII клас (по български език и литература, по математика и по желание - по чужд език); резултатите от НВО по български език и литература и по математика в края на VII клас ще бъдат използвани за класиране на учениците в държавни и в общински училища;</w:t>
      </w:r>
    </w:p>
    <w:p w14:paraId="06974686" w14:textId="77777777" w:rsidR="00FE334E" w:rsidRPr="00E1193E" w:rsidRDefault="00FE334E" w:rsidP="007706DF">
      <w:pPr>
        <w:pStyle w:val="Bodytext1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НВО на всички ученици в края на X клас (по български език и литература и по математика с интегрирани други учебни предмети), както и по желание на ученика - по чужд език и по информационни технологии за измерване на дигитални компетентности;</w:t>
      </w:r>
    </w:p>
    <w:p w14:paraId="747933E8" w14:textId="4F5F619A" w:rsidR="00FE334E" w:rsidRPr="00E1193E" w:rsidRDefault="00FE334E" w:rsidP="007706DF">
      <w:pPr>
        <w:pStyle w:val="Bodytext1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държавни зрелостни изпити (ДЗИ) на всички ученици от XII клас, организирани в две сесии</w:t>
      </w:r>
      <w:r w:rsidR="008A1BB9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.</w:t>
      </w:r>
    </w:p>
    <w:p w14:paraId="68C93215" w14:textId="77777777" w:rsidR="00FE334E" w:rsidRPr="00E1193E" w:rsidRDefault="00FE334E" w:rsidP="00FE334E">
      <w:pPr>
        <w:pStyle w:val="Heading110"/>
        <w:keepNext/>
        <w:keepLines/>
        <w:numPr>
          <w:ilvl w:val="1"/>
          <w:numId w:val="8"/>
        </w:numPr>
        <w:tabs>
          <w:tab w:val="left" w:pos="874"/>
        </w:tabs>
        <w:ind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4" w:name="bookmark8"/>
      <w:r w:rsidRPr="00E1193E">
        <w:rPr>
          <w:rStyle w:val="Heading11"/>
          <w:rFonts w:ascii="Times New Roman" w:hAnsi="Times New Roman" w:cs="Times New Roman"/>
          <w:sz w:val="24"/>
          <w:szCs w:val="24"/>
          <w:lang w:val="bg-BG"/>
        </w:rPr>
        <w:t>Териториален обхват на програмата</w:t>
      </w:r>
      <w:bookmarkEnd w:id="4"/>
    </w:p>
    <w:p w14:paraId="09933190" w14:textId="77777777" w:rsidR="00FE334E" w:rsidRPr="00E1193E" w:rsidRDefault="00FE334E" w:rsidP="00FE334E">
      <w:pPr>
        <w:pStyle w:val="Bodytext10"/>
        <w:spacing w:after="4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Програмата се реализира на територията на цялата страна.</w:t>
      </w:r>
    </w:p>
    <w:p w14:paraId="6EE1244C" w14:textId="28AACC29" w:rsidR="00FE334E" w:rsidRPr="00E1193E" w:rsidRDefault="00FE334E" w:rsidP="00FE334E">
      <w:pPr>
        <w:pStyle w:val="Heading110"/>
        <w:keepNext/>
        <w:keepLines/>
        <w:numPr>
          <w:ilvl w:val="0"/>
          <w:numId w:val="8"/>
        </w:numPr>
        <w:tabs>
          <w:tab w:val="left" w:pos="353"/>
        </w:tabs>
        <w:rPr>
          <w:rFonts w:ascii="Times New Roman" w:hAnsi="Times New Roman" w:cs="Times New Roman"/>
          <w:b w:val="0"/>
          <w:bCs w:val="0"/>
          <w:sz w:val="24"/>
          <w:szCs w:val="24"/>
          <w:lang w:val="bg-BG"/>
        </w:rPr>
      </w:pPr>
      <w:bookmarkStart w:id="5" w:name="bookmark10"/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  <w:bookmarkEnd w:id="5"/>
    </w:p>
    <w:p w14:paraId="4E3A6049" w14:textId="77777777" w:rsidR="00FE334E" w:rsidRPr="00E1193E" w:rsidRDefault="00FE334E" w:rsidP="00FE334E">
      <w:pPr>
        <w:pStyle w:val="Bodytext1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Брой ученици, участвали в НВО в края на IV клас - 55 000;</w:t>
      </w:r>
    </w:p>
    <w:p w14:paraId="308CA0EB" w14:textId="77777777" w:rsidR="00FE334E" w:rsidRPr="00E1193E" w:rsidRDefault="00FE334E" w:rsidP="00FE334E">
      <w:pPr>
        <w:pStyle w:val="Bodytext1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Брой ученици, участвали в НВО в края на VII клас - 55 000;</w:t>
      </w:r>
    </w:p>
    <w:p w14:paraId="1E062D64" w14:textId="77777777" w:rsidR="00FE334E" w:rsidRPr="00E1193E" w:rsidRDefault="00FE334E" w:rsidP="00FE334E">
      <w:pPr>
        <w:pStyle w:val="Bodytext1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Брой ученици, участвали в НВО в края на X клас - 45 000;</w:t>
      </w:r>
    </w:p>
    <w:p w14:paraId="6E081CE2" w14:textId="6947C2C8" w:rsidR="00FE334E" w:rsidRPr="00E1193E" w:rsidRDefault="00FE334E" w:rsidP="00FE334E">
      <w:pPr>
        <w:pStyle w:val="Bodytext10"/>
        <w:spacing w:after="4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Брой ученици, положили държавните зрелостни изпити - 50 000</w:t>
      </w:r>
      <w:r w:rsidR="008A1BB9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.</w:t>
      </w:r>
    </w:p>
    <w:p w14:paraId="4848F5D9" w14:textId="77777777" w:rsidR="00FE334E" w:rsidRPr="00E1193E" w:rsidRDefault="00FE334E" w:rsidP="00FE334E">
      <w:pPr>
        <w:pStyle w:val="Heading110"/>
        <w:keepNext/>
        <w:keepLines/>
        <w:numPr>
          <w:ilvl w:val="0"/>
          <w:numId w:val="8"/>
        </w:numPr>
        <w:tabs>
          <w:tab w:val="left" w:pos="353"/>
        </w:tabs>
        <w:rPr>
          <w:rFonts w:ascii="Times New Roman" w:hAnsi="Times New Roman" w:cs="Times New Roman"/>
          <w:b w:val="0"/>
          <w:bCs w:val="0"/>
          <w:sz w:val="24"/>
          <w:szCs w:val="24"/>
          <w:lang w:val="bg-BG"/>
        </w:rPr>
      </w:pPr>
      <w:bookmarkStart w:id="6" w:name="bookmark12"/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>ЦЕЛЕВИ ГРУПИ</w:t>
      </w:r>
      <w:bookmarkEnd w:id="6"/>
    </w:p>
    <w:p w14:paraId="320C6777" w14:textId="77777777" w:rsidR="00FE334E" w:rsidRPr="00E1193E" w:rsidRDefault="00FE334E" w:rsidP="00FE334E">
      <w:pPr>
        <w:pStyle w:val="Bodytext1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Всички ученици в края на IV клас, участващи в НВО (по български език и литература и по математика).</w:t>
      </w:r>
    </w:p>
    <w:p w14:paraId="20EA0DB5" w14:textId="77777777" w:rsidR="00FE334E" w:rsidRPr="00E1193E" w:rsidRDefault="00FE334E" w:rsidP="00FE334E">
      <w:pPr>
        <w:pStyle w:val="Bodytext1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Всички ученици в края на VII клас, участващи в НВО (по български език и литература, по математика и по желание - по чужд език); резултатите от НВО по български език и литература и по математика в края на VII клас ще бъдат използвани за класиране на учениците в държавни и в общински училища.</w:t>
      </w:r>
    </w:p>
    <w:p w14:paraId="4E1CAB8D" w14:textId="77777777" w:rsidR="00FE334E" w:rsidRPr="00E1193E" w:rsidRDefault="00FE334E" w:rsidP="00FE334E">
      <w:pPr>
        <w:pStyle w:val="Bodytext1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Всички ученици в края на X клас, участващи в НВО (по български език и литература и по математика</w:t>
      </w:r>
      <w:r w:rsidRPr="00E1193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с интегрирани други учебни предмети), както и по желание на ученика - по чужд език и по информационни технологии за измерване на дигитални компетентности.</w:t>
      </w:r>
    </w:p>
    <w:p w14:paraId="3CEE0F0C" w14:textId="77777777" w:rsidR="00FE334E" w:rsidRPr="00E1193E" w:rsidRDefault="00FE334E" w:rsidP="00FE334E">
      <w:pPr>
        <w:pStyle w:val="Bodytext10"/>
        <w:spacing w:after="4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Всички ученици от XII клас, участващи в държавни зрелостни изпити (ДЗИ), организирани в две сесии.</w:t>
      </w:r>
    </w:p>
    <w:p w14:paraId="13C41C80" w14:textId="77777777" w:rsidR="00FE334E" w:rsidRPr="00E1193E" w:rsidRDefault="00FE334E" w:rsidP="00FE334E">
      <w:pPr>
        <w:pStyle w:val="Heading110"/>
        <w:keepNext/>
        <w:keepLines/>
        <w:numPr>
          <w:ilvl w:val="0"/>
          <w:numId w:val="8"/>
        </w:numPr>
        <w:tabs>
          <w:tab w:val="left" w:pos="353"/>
        </w:tabs>
        <w:rPr>
          <w:rFonts w:ascii="Times New Roman" w:hAnsi="Times New Roman" w:cs="Times New Roman"/>
          <w:b w:val="0"/>
          <w:bCs w:val="0"/>
          <w:sz w:val="24"/>
          <w:szCs w:val="24"/>
          <w:lang w:val="bg-BG"/>
        </w:rPr>
      </w:pPr>
      <w:bookmarkStart w:id="7" w:name="bookmark14"/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ОЧАКВАНИ РЕЗУЛТАТИ</w:t>
      </w:r>
      <w:bookmarkEnd w:id="7"/>
    </w:p>
    <w:p w14:paraId="65860582" w14:textId="77777777" w:rsidR="00FE334E" w:rsidRPr="00E1193E" w:rsidRDefault="00FE334E" w:rsidP="00FE334E">
      <w:pPr>
        <w:pStyle w:val="Bodytext1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Наличие на актуални данни за състоянието на образователната система и за проследяване на тенденциите и приложение на контролни механизми за усъвършенстване на провежданите политики.</w:t>
      </w:r>
    </w:p>
    <w:p w14:paraId="618E301B" w14:textId="77777777" w:rsidR="00FE334E" w:rsidRPr="00E1193E" w:rsidRDefault="00FE334E" w:rsidP="00FE334E">
      <w:pPr>
        <w:pStyle w:val="Bodytext1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Обективно оценяване на работата на учителите въз основа на резултатите на учениците.</w:t>
      </w:r>
    </w:p>
    <w:p w14:paraId="26D85A85" w14:textId="77777777" w:rsidR="00FE334E" w:rsidRPr="00E1193E" w:rsidRDefault="00FE334E" w:rsidP="00FE334E">
      <w:pPr>
        <w:pStyle w:val="Bodytext1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Използване на реални данни за подготовката на учениците.</w:t>
      </w:r>
    </w:p>
    <w:p w14:paraId="55156A92" w14:textId="77777777" w:rsidR="00FE334E" w:rsidRPr="00E1193E" w:rsidRDefault="00FE334E" w:rsidP="00FE334E">
      <w:pPr>
        <w:pStyle w:val="Bodytext10"/>
        <w:spacing w:after="4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Осигуряване на условия за равнопоставеност на учениците при провеждането на стандартизирано оценяване.</w:t>
      </w:r>
    </w:p>
    <w:p w14:paraId="31A63D1B" w14:textId="77777777" w:rsidR="00FE334E" w:rsidRPr="00E1193E" w:rsidRDefault="00FE334E" w:rsidP="00FE334E">
      <w:pPr>
        <w:pStyle w:val="Heading110"/>
        <w:keepNext/>
        <w:keepLines/>
        <w:numPr>
          <w:ilvl w:val="0"/>
          <w:numId w:val="8"/>
        </w:numPr>
        <w:tabs>
          <w:tab w:val="left" w:pos="358"/>
        </w:tabs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bg-BG"/>
        </w:rPr>
      </w:pPr>
      <w:bookmarkStart w:id="8" w:name="bookmark16"/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>БЮДЖЕТ</w:t>
      </w:r>
      <w:bookmarkEnd w:id="8"/>
    </w:p>
    <w:p w14:paraId="5182F505" w14:textId="273DAD06" w:rsidR="00FE334E" w:rsidRPr="00E1193E" w:rsidRDefault="00193458" w:rsidP="00FE334E">
      <w:pPr>
        <w:pStyle w:val="Bodytext10"/>
        <w:spacing w:after="2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ab/>
      </w:r>
      <w:r w:rsidR="00FE334E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 xml:space="preserve">Общ бюджет на програмата: </w:t>
      </w:r>
      <w:r w:rsidR="0027748E" w:rsidRPr="00E1193E">
        <w:rPr>
          <w:rStyle w:val="Bodytext1"/>
          <w:rFonts w:ascii="Times New Roman" w:hAnsi="Times New Roman" w:cs="Times New Roman"/>
          <w:b/>
          <w:bCs/>
          <w:sz w:val="24"/>
          <w:szCs w:val="24"/>
          <w:lang w:val="bg-BG"/>
        </w:rPr>
        <w:t>4</w:t>
      </w:r>
      <w:r w:rsidR="00FE334E" w:rsidRPr="00E1193E">
        <w:rPr>
          <w:rStyle w:val="Bodytext1"/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400 000 евро </w:t>
      </w:r>
    </w:p>
    <w:p w14:paraId="27FEB435" w14:textId="77777777" w:rsidR="00FE334E" w:rsidRPr="00E1193E" w:rsidRDefault="00FE334E" w:rsidP="00FE334E">
      <w:pPr>
        <w:pStyle w:val="Heading110"/>
        <w:keepNext/>
        <w:keepLines/>
        <w:numPr>
          <w:ilvl w:val="0"/>
          <w:numId w:val="8"/>
        </w:numPr>
        <w:tabs>
          <w:tab w:val="left" w:pos="358"/>
        </w:tabs>
        <w:rPr>
          <w:rFonts w:ascii="Times New Roman" w:hAnsi="Times New Roman" w:cs="Times New Roman"/>
          <w:b w:val="0"/>
          <w:bCs w:val="0"/>
          <w:sz w:val="24"/>
          <w:szCs w:val="24"/>
          <w:lang w:val="bg-BG"/>
        </w:rPr>
      </w:pPr>
      <w:bookmarkStart w:id="9" w:name="bookmark18"/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КАНДИДАТИ/БЕНЕФИЦИЕНТИ</w:t>
      </w:r>
      <w:bookmarkEnd w:id="9"/>
    </w:p>
    <w:p w14:paraId="7154249A" w14:textId="27229B0C" w:rsidR="00FE334E" w:rsidRPr="00E1193E" w:rsidRDefault="00FE334E" w:rsidP="007706DF">
      <w:pPr>
        <w:pStyle w:val="Bodytext1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Министерството на образованието и науката</w:t>
      </w:r>
      <w:r w:rsidR="007706DF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;</w:t>
      </w:r>
    </w:p>
    <w:p w14:paraId="440D0F7F" w14:textId="75A2D1AE" w:rsidR="00FE334E" w:rsidRPr="00E1193E" w:rsidRDefault="00FE334E" w:rsidP="007706DF">
      <w:pPr>
        <w:pStyle w:val="Bodytext1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Регионалните управления на образованието</w:t>
      </w:r>
      <w:r w:rsidR="007706DF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;</w:t>
      </w:r>
    </w:p>
    <w:p w14:paraId="4418562D" w14:textId="0252F481" w:rsidR="00FE334E" w:rsidRPr="00E1193E" w:rsidRDefault="00FE334E" w:rsidP="007706DF">
      <w:pPr>
        <w:pStyle w:val="Bodytext1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Институтът по образование</w:t>
      </w:r>
      <w:r w:rsidR="007706DF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;</w:t>
      </w:r>
    </w:p>
    <w:p w14:paraId="486AE999" w14:textId="437AA8BE" w:rsidR="007706DF" w:rsidRPr="00E1193E" w:rsidRDefault="00FE334E" w:rsidP="007706DF">
      <w:pPr>
        <w:pStyle w:val="Bodytext1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 xml:space="preserve">Националният </w:t>
      </w: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 w:bidi="en-US"/>
        </w:rPr>
        <w:t xml:space="preserve">STEM </w:t>
      </w: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център</w:t>
      </w:r>
      <w:r w:rsidR="007706DF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;</w:t>
      </w:r>
    </w:p>
    <w:p w14:paraId="70987569" w14:textId="53A85D7D" w:rsidR="00FE334E" w:rsidRPr="00E1193E" w:rsidRDefault="00FE334E" w:rsidP="007706DF">
      <w:pPr>
        <w:pStyle w:val="Bodytext10"/>
        <w:numPr>
          <w:ilvl w:val="0"/>
          <w:numId w:val="14"/>
        </w:numPr>
        <w:jc w:val="both"/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Националният център за повишаване на квалификацията на педагогическите специалисти</w:t>
      </w:r>
      <w:r w:rsidR="007706DF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.</w:t>
      </w:r>
    </w:p>
    <w:p w14:paraId="030EFFDE" w14:textId="77777777" w:rsidR="007706DF" w:rsidRPr="00E1193E" w:rsidRDefault="007706DF" w:rsidP="007706DF">
      <w:pPr>
        <w:pStyle w:val="Bodytext10"/>
        <w:ind w:left="72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3DD37CE" w14:textId="77777777" w:rsidR="00FE334E" w:rsidRPr="00E1193E" w:rsidRDefault="00FE334E" w:rsidP="00FE334E">
      <w:pPr>
        <w:pStyle w:val="Heading110"/>
        <w:keepNext/>
        <w:keepLines/>
        <w:numPr>
          <w:ilvl w:val="0"/>
          <w:numId w:val="8"/>
        </w:numPr>
        <w:tabs>
          <w:tab w:val="left" w:pos="358"/>
        </w:tabs>
        <w:rPr>
          <w:rFonts w:ascii="Times New Roman" w:hAnsi="Times New Roman" w:cs="Times New Roman"/>
          <w:b w:val="0"/>
          <w:bCs w:val="0"/>
          <w:sz w:val="24"/>
          <w:szCs w:val="24"/>
          <w:lang w:val="bg-BG"/>
        </w:rPr>
      </w:pPr>
      <w:bookmarkStart w:id="10" w:name="bookmark20"/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>СРОК НА ИЗПЪЛНЕНИЕ</w:t>
      </w:r>
      <w:bookmarkEnd w:id="10"/>
    </w:p>
    <w:p w14:paraId="78B29AA5" w14:textId="593144F6" w:rsidR="00FE334E" w:rsidRPr="00E1193E" w:rsidRDefault="00FE334E" w:rsidP="007706DF">
      <w:pPr>
        <w:pStyle w:val="Bodytext10"/>
        <w:spacing w:after="360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Срокът за изпълнение на дейностите по програмата е до 31.12.2026 г.</w:t>
      </w:r>
    </w:p>
    <w:p w14:paraId="76E3B0B6" w14:textId="77777777" w:rsidR="00FE334E" w:rsidRPr="00E1193E" w:rsidRDefault="00FE334E" w:rsidP="00FE334E">
      <w:pPr>
        <w:pStyle w:val="Heading110"/>
        <w:keepNext/>
        <w:keepLines/>
        <w:numPr>
          <w:ilvl w:val="0"/>
          <w:numId w:val="8"/>
        </w:numPr>
        <w:tabs>
          <w:tab w:val="left" w:pos="358"/>
        </w:tabs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bg-BG"/>
        </w:rPr>
      </w:pPr>
      <w:bookmarkStart w:id="11" w:name="bookmark22"/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>МЕХАНИЗЪМ ЗА НАБЛЮДЕНИЕ И ОТЧИТАНЕ ИЗПЪЛНЕНИЕТО НА ПРОГРАМАТА</w:t>
      </w:r>
      <w:bookmarkEnd w:id="11"/>
    </w:p>
    <w:p w14:paraId="085C6C82" w14:textId="77777777" w:rsidR="007706DF" w:rsidRPr="00E1193E" w:rsidRDefault="00FE334E" w:rsidP="007706DF">
      <w:pPr>
        <w:pStyle w:val="Bodytext10"/>
        <w:tabs>
          <w:tab w:val="left" w:pos="0"/>
          <w:tab w:val="left" w:pos="90"/>
        </w:tabs>
        <w:ind w:firstLine="0"/>
        <w:jc w:val="both"/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 xml:space="preserve">При изпълнението на дейностите от Програмата не се изисква мониторинг. </w:t>
      </w:r>
      <w:r w:rsidR="00193458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ab/>
      </w:r>
    </w:p>
    <w:p w14:paraId="17FF313A" w14:textId="79C7FDB1" w:rsidR="00FE334E" w:rsidRPr="00E1193E" w:rsidRDefault="00FE334E" w:rsidP="007706DF">
      <w:pPr>
        <w:pStyle w:val="Bodytext10"/>
        <w:tabs>
          <w:tab w:val="left" w:pos="0"/>
          <w:tab w:val="left" w:pos="90"/>
        </w:tabs>
        <w:ind w:firstLine="0"/>
        <w:jc w:val="both"/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Изпълнението и отчитането на дейностите се осъществяват от бенефициентите.</w:t>
      </w:r>
    </w:p>
    <w:p w14:paraId="5E9FF892" w14:textId="77777777" w:rsidR="007706DF" w:rsidRPr="00E1193E" w:rsidRDefault="007706DF" w:rsidP="007706DF">
      <w:pPr>
        <w:pStyle w:val="Bodytext10"/>
        <w:tabs>
          <w:tab w:val="left" w:pos="0"/>
          <w:tab w:val="left" w:pos="90"/>
        </w:tabs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6501C7A" w14:textId="77777777" w:rsidR="00193458" w:rsidRPr="00E1193E" w:rsidRDefault="00FE334E" w:rsidP="00193458">
      <w:pPr>
        <w:pStyle w:val="Bodytext10"/>
        <w:numPr>
          <w:ilvl w:val="0"/>
          <w:numId w:val="8"/>
        </w:numPr>
        <w:tabs>
          <w:tab w:val="left" w:pos="481"/>
        </w:tabs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6ECD7C8F" w14:textId="7A617651" w:rsidR="00FE334E" w:rsidRPr="00E1193E" w:rsidRDefault="00193458" w:rsidP="00193458">
      <w:pPr>
        <w:pStyle w:val="Bodytext10"/>
        <w:tabs>
          <w:tab w:val="left" w:pos="0"/>
        </w:tabs>
        <w:ind w:firstLine="0"/>
        <w:jc w:val="both"/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E334E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 xml:space="preserve"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</w:t>
      </w:r>
      <w:r w:rsidR="00FE334E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lastRenderedPageBreak/>
        <w:t>финансиране.</w:t>
      </w:r>
    </w:p>
    <w:p w14:paraId="73DBAA8A" w14:textId="77777777" w:rsidR="00D678DB" w:rsidRPr="00E1193E" w:rsidRDefault="00D678DB" w:rsidP="00193458">
      <w:pPr>
        <w:pStyle w:val="Bodytext10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C30774E" w14:textId="3E67ACB2" w:rsidR="00FE334E" w:rsidRPr="00E1193E" w:rsidRDefault="00FE334E" w:rsidP="00FE334E">
      <w:pPr>
        <w:pStyle w:val="Heading110"/>
        <w:keepNext/>
        <w:keepLines/>
        <w:numPr>
          <w:ilvl w:val="0"/>
          <w:numId w:val="8"/>
        </w:numPr>
        <w:tabs>
          <w:tab w:val="left" w:pos="474"/>
        </w:tabs>
        <w:rPr>
          <w:rFonts w:ascii="Times New Roman" w:hAnsi="Times New Roman" w:cs="Times New Roman"/>
          <w:b w:val="0"/>
          <w:bCs w:val="0"/>
          <w:sz w:val="24"/>
          <w:szCs w:val="24"/>
          <w:lang w:val="bg-BG"/>
        </w:rPr>
      </w:pPr>
      <w:bookmarkStart w:id="12" w:name="bookmark24"/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ДЕЙНОСТИ </w:t>
      </w:r>
      <w:r w:rsidR="00A95D7A"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>И</w:t>
      </w:r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СРОК НА ИЗПЪЛНЕНИЕ</w:t>
      </w:r>
      <w:bookmarkEnd w:id="12"/>
    </w:p>
    <w:p w14:paraId="4A5DC0D4" w14:textId="77777777" w:rsidR="00FE334E" w:rsidRPr="00E1193E" w:rsidRDefault="00FE334E" w:rsidP="00193458">
      <w:pPr>
        <w:pStyle w:val="Bodytext10"/>
        <w:ind w:firstLine="420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Програмата включва следните основни дейности до 31.12.2026 г.:</w:t>
      </w:r>
    </w:p>
    <w:p w14:paraId="09BB6886" w14:textId="77777777" w:rsidR="00FE334E" w:rsidRPr="00E1193E" w:rsidRDefault="00FE334E" w:rsidP="00193458">
      <w:pPr>
        <w:pStyle w:val="Bodytext1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Съдържателно осигуряване</w:t>
      </w:r>
    </w:p>
    <w:p w14:paraId="75A5988B" w14:textId="77777777" w:rsidR="00FE334E" w:rsidRPr="00E1193E" w:rsidRDefault="00FE334E" w:rsidP="00193458">
      <w:pPr>
        <w:pStyle w:val="Bodytext10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Оценяване</w:t>
      </w:r>
    </w:p>
    <w:p w14:paraId="6CDA11B7" w14:textId="77777777" w:rsidR="00FE334E" w:rsidRPr="00E1193E" w:rsidRDefault="00FE334E" w:rsidP="00193458">
      <w:pPr>
        <w:pStyle w:val="Bodytext10"/>
        <w:numPr>
          <w:ilvl w:val="0"/>
          <w:numId w:val="11"/>
        </w:numPr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Материално, техническо и организационно осигуряване</w:t>
      </w:r>
    </w:p>
    <w:p w14:paraId="711E79CF" w14:textId="77777777" w:rsidR="00D678DB" w:rsidRPr="00E1193E" w:rsidRDefault="00D678DB" w:rsidP="00D678DB">
      <w:pPr>
        <w:pStyle w:val="Bodytext10"/>
        <w:ind w:left="1080" w:firstLine="0"/>
        <w:rPr>
          <w:rFonts w:ascii="Times New Roman" w:hAnsi="Times New Roman" w:cs="Times New Roman"/>
          <w:sz w:val="24"/>
          <w:szCs w:val="24"/>
          <w:lang w:val="bg-BG"/>
        </w:rPr>
      </w:pPr>
    </w:p>
    <w:p w14:paraId="1D6922E9" w14:textId="77777777" w:rsidR="00FE334E" w:rsidRPr="00E1193E" w:rsidRDefault="00FE334E" w:rsidP="00FE334E">
      <w:pPr>
        <w:pStyle w:val="Bodytext10"/>
        <w:numPr>
          <w:ilvl w:val="0"/>
          <w:numId w:val="8"/>
        </w:numPr>
        <w:tabs>
          <w:tab w:val="left" w:pos="474"/>
        </w:tabs>
        <w:ind w:firstLine="0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b/>
          <w:bCs/>
          <w:sz w:val="24"/>
          <w:szCs w:val="24"/>
          <w:lang w:val="bg-BG"/>
        </w:rPr>
        <w:t>ДОПУСТИМИ РАЗХОДИ И ЕТАПИ НА ФИНАНСИРАНЕ</w:t>
      </w:r>
    </w:p>
    <w:p w14:paraId="656D0455" w14:textId="48B883BA" w:rsidR="00FE334E" w:rsidRPr="00E1193E" w:rsidRDefault="00983760" w:rsidP="00983760">
      <w:pPr>
        <w:pStyle w:val="Heading110"/>
        <w:keepNext/>
        <w:keepLines/>
        <w:numPr>
          <w:ilvl w:val="1"/>
          <w:numId w:val="12"/>
        </w:numPr>
        <w:tabs>
          <w:tab w:val="left" w:pos="691"/>
        </w:tabs>
        <w:rPr>
          <w:rFonts w:ascii="Times New Roman" w:hAnsi="Times New Roman" w:cs="Times New Roman"/>
          <w:sz w:val="24"/>
          <w:szCs w:val="24"/>
          <w:lang w:val="bg-BG"/>
        </w:rPr>
      </w:pPr>
      <w:bookmarkStart w:id="13" w:name="bookmark26"/>
      <w:r w:rsidRPr="00E1193E">
        <w:rPr>
          <w:rStyle w:val="Heading11"/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E334E" w:rsidRPr="00E1193E">
        <w:rPr>
          <w:rStyle w:val="Heading11"/>
          <w:rFonts w:ascii="Times New Roman" w:hAnsi="Times New Roman" w:cs="Times New Roman"/>
          <w:sz w:val="24"/>
          <w:szCs w:val="24"/>
          <w:lang w:val="bg-BG"/>
        </w:rPr>
        <w:t>За дейност „Съдържателно осигуряване“:</w:t>
      </w:r>
      <w:bookmarkEnd w:id="13"/>
    </w:p>
    <w:p w14:paraId="224C19DB" w14:textId="77777777" w:rsidR="00FE334E" w:rsidRPr="00E1193E" w:rsidRDefault="00FE334E" w:rsidP="00FE334E">
      <w:pPr>
        <w:pStyle w:val="Bodytext10"/>
        <w:ind w:left="70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провеждане на обучения за изработване и за експертна оценка на тестови задачи за НВО и за ДЗИ;</w:t>
      </w:r>
    </w:p>
    <w:p w14:paraId="5C88AC64" w14:textId="77777777" w:rsidR="00FE334E" w:rsidRPr="00E1193E" w:rsidRDefault="00FE334E" w:rsidP="00FE334E">
      <w:pPr>
        <w:pStyle w:val="Bodytext10"/>
        <w:numPr>
          <w:ilvl w:val="0"/>
          <w:numId w:val="11"/>
        </w:numPr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изработване на тестови задачи за НВО и за ДЗИ;</w:t>
      </w:r>
    </w:p>
    <w:p w14:paraId="024A5D43" w14:textId="77777777" w:rsidR="00FE334E" w:rsidRPr="00E1193E" w:rsidRDefault="00FE334E" w:rsidP="00FE334E">
      <w:pPr>
        <w:pStyle w:val="Bodytext10"/>
        <w:numPr>
          <w:ilvl w:val="0"/>
          <w:numId w:val="11"/>
        </w:numPr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апробиране на тестовите задачи за НВО и за ДЗИ;</w:t>
      </w:r>
    </w:p>
    <w:p w14:paraId="79E87A26" w14:textId="77777777" w:rsidR="00FE334E" w:rsidRPr="00E1193E" w:rsidRDefault="00FE334E" w:rsidP="00FE334E">
      <w:pPr>
        <w:pStyle w:val="Bodytext10"/>
        <w:numPr>
          <w:ilvl w:val="0"/>
          <w:numId w:val="11"/>
        </w:numPr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експертна оценка на тестови задачи за НВО и за ДЗИ;</w:t>
      </w:r>
    </w:p>
    <w:p w14:paraId="66A30774" w14:textId="77777777" w:rsidR="00FE334E" w:rsidRPr="00E1193E" w:rsidRDefault="00FE334E" w:rsidP="00FE334E">
      <w:pPr>
        <w:pStyle w:val="Bodytext10"/>
        <w:numPr>
          <w:ilvl w:val="0"/>
          <w:numId w:val="11"/>
        </w:numPr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съставяне на изпитни материали за НВО и за ДЗИ;</w:t>
      </w:r>
    </w:p>
    <w:p w14:paraId="1761E375" w14:textId="3F8E1496" w:rsidR="00FE334E" w:rsidRPr="00E1193E" w:rsidRDefault="00983760" w:rsidP="00983760">
      <w:pPr>
        <w:pStyle w:val="Heading110"/>
        <w:keepNext/>
        <w:keepLines/>
        <w:numPr>
          <w:ilvl w:val="1"/>
          <w:numId w:val="12"/>
        </w:numPr>
        <w:tabs>
          <w:tab w:val="left" w:pos="698"/>
        </w:tabs>
        <w:rPr>
          <w:rFonts w:ascii="Times New Roman" w:hAnsi="Times New Roman" w:cs="Times New Roman"/>
          <w:sz w:val="24"/>
          <w:szCs w:val="24"/>
          <w:lang w:val="bg-BG"/>
        </w:rPr>
      </w:pPr>
      <w:bookmarkStart w:id="14" w:name="bookmark28"/>
      <w:r w:rsidRPr="00E1193E">
        <w:rPr>
          <w:rStyle w:val="Heading11"/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E334E" w:rsidRPr="00E1193E">
        <w:rPr>
          <w:rStyle w:val="Heading11"/>
          <w:rFonts w:ascii="Times New Roman" w:hAnsi="Times New Roman" w:cs="Times New Roman"/>
          <w:sz w:val="24"/>
          <w:szCs w:val="24"/>
          <w:lang w:val="bg-BG"/>
        </w:rPr>
        <w:t>За дейност „Оценяване“:</w:t>
      </w:r>
      <w:bookmarkEnd w:id="14"/>
    </w:p>
    <w:p w14:paraId="215FABB7" w14:textId="77777777" w:rsidR="00FE334E" w:rsidRPr="00E1193E" w:rsidRDefault="00FE334E" w:rsidP="00FE334E">
      <w:pPr>
        <w:pStyle w:val="Bodytext1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проверяване и оценяване на изпитните работи от НВО и за ДЗИ - възнаграждения, пътни и дневни разходи на лицата, ангажирани в националните и регионалните комисии за оценяване на изпитните работи и комисиите за засекретяване и разсекретяване на изпитните работи.</w:t>
      </w:r>
    </w:p>
    <w:p w14:paraId="6E4B4566" w14:textId="4110E0D5" w:rsidR="00FE334E" w:rsidRPr="00E1193E" w:rsidRDefault="00983760" w:rsidP="00983760">
      <w:pPr>
        <w:pStyle w:val="Heading110"/>
        <w:keepNext/>
        <w:keepLines/>
        <w:numPr>
          <w:ilvl w:val="1"/>
          <w:numId w:val="12"/>
        </w:numPr>
        <w:tabs>
          <w:tab w:val="left" w:pos="706"/>
        </w:tabs>
        <w:rPr>
          <w:rFonts w:ascii="Times New Roman" w:hAnsi="Times New Roman" w:cs="Times New Roman"/>
          <w:sz w:val="24"/>
          <w:szCs w:val="24"/>
          <w:lang w:val="bg-BG"/>
        </w:rPr>
      </w:pPr>
      <w:bookmarkStart w:id="15" w:name="bookmark30"/>
      <w:r w:rsidRPr="00E1193E">
        <w:rPr>
          <w:rStyle w:val="Heading11"/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E334E" w:rsidRPr="00E1193E">
        <w:rPr>
          <w:rStyle w:val="Heading11"/>
          <w:rFonts w:ascii="Times New Roman" w:hAnsi="Times New Roman" w:cs="Times New Roman"/>
          <w:sz w:val="24"/>
          <w:szCs w:val="24"/>
          <w:lang w:val="bg-BG"/>
        </w:rPr>
        <w:t>За дейност „Материално, техническо и организационно осигуряване“:</w:t>
      </w:r>
      <w:bookmarkEnd w:id="15"/>
    </w:p>
    <w:p w14:paraId="58B2438D" w14:textId="77777777" w:rsidR="00FE334E" w:rsidRPr="00E1193E" w:rsidRDefault="00FE334E" w:rsidP="00FE334E">
      <w:pPr>
        <w:pStyle w:val="Bodytext10"/>
        <w:numPr>
          <w:ilvl w:val="0"/>
          <w:numId w:val="11"/>
        </w:numPr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създаване, отпечатване, разпространение на изпитните комплекти за НВО и за ДЗИ; размножаване на изпитните материали за НВО и за ДЗИ;</w:t>
      </w:r>
    </w:p>
    <w:p w14:paraId="49D66ED5" w14:textId="77777777" w:rsidR="00FE334E" w:rsidRPr="00E1193E" w:rsidRDefault="00FE334E" w:rsidP="00FE334E">
      <w:pPr>
        <w:pStyle w:val="Bodytext10"/>
        <w:numPr>
          <w:ilvl w:val="0"/>
          <w:numId w:val="11"/>
        </w:numPr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осигуряване на помощни материали и на консумативи за НВО и за ДЗИ;</w:t>
      </w:r>
    </w:p>
    <w:p w14:paraId="4266CFD3" w14:textId="77777777" w:rsidR="00FE334E" w:rsidRPr="00E1193E" w:rsidRDefault="00FE334E" w:rsidP="00FE334E">
      <w:pPr>
        <w:pStyle w:val="Bodytext10"/>
        <w:numPr>
          <w:ilvl w:val="0"/>
          <w:numId w:val="11"/>
        </w:numPr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осигуряване на изпитния процес за ученици със специални образователни потребности;</w:t>
      </w:r>
    </w:p>
    <w:p w14:paraId="7D3FA173" w14:textId="77777777" w:rsidR="00FE334E" w:rsidRPr="00E1193E" w:rsidRDefault="00FE334E" w:rsidP="00FE334E">
      <w:pPr>
        <w:pStyle w:val="Bodytext10"/>
        <w:numPr>
          <w:ilvl w:val="0"/>
          <w:numId w:val="11"/>
        </w:numPr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подготовка на центрове и създаване на условия за проверяване и оценяване на изпитните работи за НВО и за ДЗИ;</w:t>
      </w:r>
    </w:p>
    <w:p w14:paraId="0D21A3C7" w14:textId="77777777" w:rsidR="00FE334E" w:rsidRPr="00E1193E" w:rsidRDefault="00FE334E" w:rsidP="00FE334E">
      <w:pPr>
        <w:pStyle w:val="Bodytext10"/>
        <w:numPr>
          <w:ilvl w:val="0"/>
          <w:numId w:val="11"/>
        </w:numPr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осигуряване (изграждане, доставка и/или поддържане) на информационна и комуникационна инфраструктура за целите на НВО и ДЗИ;</w:t>
      </w:r>
    </w:p>
    <w:p w14:paraId="5E94CB74" w14:textId="77777777" w:rsidR="00FE334E" w:rsidRPr="00E1193E" w:rsidRDefault="00FE334E" w:rsidP="00D2626C">
      <w:pPr>
        <w:pStyle w:val="Bodytext10"/>
        <w:numPr>
          <w:ilvl w:val="0"/>
          <w:numId w:val="11"/>
        </w:numPr>
        <w:ind w:left="990" w:hanging="270"/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осигуряване на лекари педиатри и юристи, участващи в комисии за насочване на ученици с хронични заболявания или с физически и сензорни увреждания;</w:t>
      </w:r>
    </w:p>
    <w:p w14:paraId="0D4E09E5" w14:textId="7EE4D54D" w:rsidR="00FE334E" w:rsidRPr="00E1193E" w:rsidRDefault="00D2626C" w:rsidP="00983760">
      <w:pPr>
        <w:pStyle w:val="Heading110"/>
        <w:keepNext/>
        <w:keepLines/>
        <w:numPr>
          <w:ilvl w:val="1"/>
          <w:numId w:val="12"/>
        </w:numPr>
        <w:tabs>
          <w:tab w:val="left" w:pos="706"/>
        </w:tabs>
        <w:rPr>
          <w:rFonts w:ascii="Times New Roman" w:hAnsi="Times New Roman" w:cs="Times New Roman"/>
          <w:sz w:val="24"/>
          <w:szCs w:val="24"/>
          <w:lang w:val="bg-BG"/>
        </w:rPr>
      </w:pPr>
      <w:bookmarkStart w:id="16" w:name="bookmark32"/>
      <w:r w:rsidRPr="00E1193E">
        <w:rPr>
          <w:rStyle w:val="Heading11"/>
          <w:rFonts w:ascii="Times New Roman" w:hAnsi="Times New Roman" w:cs="Times New Roman"/>
          <w:sz w:val="24"/>
          <w:szCs w:val="24"/>
          <w:lang w:val="bg-BG"/>
        </w:rPr>
        <w:lastRenderedPageBreak/>
        <w:t xml:space="preserve"> </w:t>
      </w:r>
      <w:r w:rsidR="00FE334E" w:rsidRPr="00E1193E">
        <w:rPr>
          <w:rStyle w:val="Heading11"/>
          <w:rFonts w:ascii="Times New Roman" w:hAnsi="Times New Roman" w:cs="Times New Roman"/>
          <w:sz w:val="24"/>
          <w:szCs w:val="24"/>
          <w:lang w:val="bg-BG"/>
        </w:rPr>
        <w:t>За дейност „Информационно осигуряване“:</w:t>
      </w:r>
      <w:bookmarkEnd w:id="16"/>
    </w:p>
    <w:p w14:paraId="05DE4720" w14:textId="77777777" w:rsidR="00FE334E" w:rsidRPr="00E1193E" w:rsidRDefault="00FE334E" w:rsidP="00FE334E">
      <w:pPr>
        <w:pStyle w:val="Bodytext10"/>
        <w:numPr>
          <w:ilvl w:val="0"/>
          <w:numId w:val="11"/>
        </w:numPr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анализ и обсъждане на резултатите от НВО и от ДЗИ;</w:t>
      </w:r>
    </w:p>
    <w:p w14:paraId="3B5B3B31" w14:textId="77777777" w:rsidR="00FE334E" w:rsidRPr="00E1193E" w:rsidRDefault="00FE334E" w:rsidP="00FE334E">
      <w:pPr>
        <w:pStyle w:val="Bodytext10"/>
        <w:numPr>
          <w:ilvl w:val="0"/>
          <w:numId w:val="11"/>
        </w:numPr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информационна кампания за НВО и за ДЗИ;</w:t>
      </w:r>
    </w:p>
    <w:p w14:paraId="35FA92DB" w14:textId="62C07AC8" w:rsidR="00FE334E" w:rsidRPr="00E1193E" w:rsidRDefault="00983760" w:rsidP="00983760">
      <w:pPr>
        <w:pStyle w:val="Bodytext10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ab/>
      </w:r>
      <w:r w:rsidR="00FE334E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Средствата за обезпечаване на дейностите по програмата се разпределят съгласно план</w:t>
      </w:r>
      <w:r w:rsidR="00F10780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E334E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- сметка, утвърдена от министъра на образованието и науката.</w:t>
      </w:r>
    </w:p>
    <w:p w14:paraId="68E09D0B" w14:textId="77777777" w:rsidR="00FE334E" w:rsidRPr="00E1193E" w:rsidRDefault="00FE334E" w:rsidP="00FE334E">
      <w:pPr>
        <w:pStyle w:val="Heading110"/>
        <w:keepNext/>
        <w:keepLines/>
        <w:ind w:firstLine="34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bg-BG"/>
        </w:rPr>
      </w:pPr>
      <w:bookmarkStart w:id="17" w:name="bookmark34"/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>Етапи на финансиране</w:t>
      </w:r>
      <w:bookmarkEnd w:id="17"/>
    </w:p>
    <w:p w14:paraId="4F02B185" w14:textId="561A41D2" w:rsidR="00983760" w:rsidRPr="00E1193E" w:rsidRDefault="00983760" w:rsidP="00983760">
      <w:pPr>
        <w:pStyle w:val="Bodytext10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ab/>
      </w:r>
      <w:r w:rsidR="00FE334E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Финансирането на бенефициентите се извършва на база утвърдена план-сметка. На бенефициентите могат да бъдат предоставени авансово средства за изпълнение на дейностите, а окончателното им финансиране се предоставя след реално извършен или начислен разход.</w:t>
      </w:r>
    </w:p>
    <w:p w14:paraId="0A5CCAB1" w14:textId="4D6A0ADE" w:rsidR="00983760" w:rsidRPr="00E1193E" w:rsidRDefault="00983760" w:rsidP="00983760">
      <w:pPr>
        <w:pStyle w:val="Bodytext10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E334E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 xml:space="preserve">На всеки един от бенефициентите се възлага със заповед или с писмо изпълнение на конкретни дейности по </w:t>
      </w:r>
      <w:r w:rsidR="00F10780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П</w:t>
      </w:r>
      <w:r w:rsidR="00FE334E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 xml:space="preserve">рограмата. Предоставянето на средства на бенефициентите се извършва след писмена заявка от тях за необходимите средства за изпълнението на възложените дейностите или след иницииране на разход по утвърдената план-сметка от дирекция в МОН, отговаряща за конкретна дейност по </w:t>
      </w:r>
      <w:r w:rsidR="00F10780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П</w:t>
      </w:r>
      <w:r w:rsidR="00FE334E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 xml:space="preserve">рограмата. Заявките се изпращат в МОН и след преглед за съответствие с писмото или заповедта за възлагане на дейността/дейностите бенефициентите получават финансиране по </w:t>
      </w:r>
      <w:r w:rsidR="00F10780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П</w:t>
      </w:r>
      <w:r w:rsidR="00FE334E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рограмата.</w:t>
      </w:r>
    </w:p>
    <w:p w14:paraId="0B78A4B2" w14:textId="1810ECA7" w:rsidR="00FE334E" w:rsidRPr="00E1193E" w:rsidRDefault="00983760" w:rsidP="00983760">
      <w:pPr>
        <w:pStyle w:val="Bodytext10"/>
        <w:ind w:firstLine="0"/>
        <w:jc w:val="both"/>
        <w:rPr>
          <w:rStyle w:val="Bodytext1"/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E334E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За изчисляване на необходимите средства за изплащане на възнаграждения, осигурителни плащания от работодателя, дневни и пътни разходи на ангажираните лица в НВО и ДЗИ регионалните управления на образованието получават необходимата информация (проверени и оценени изпитни работи, отработени дни от членовете на комисиите и др.) от дирекцията, отговаряща за дейностите по проверката и оценяването на изпитните работи в МОН.</w:t>
      </w:r>
    </w:p>
    <w:p w14:paraId="36A11D68" w14:textId="77777777" w:rsidR="00983760" w:rsidRPr="00E1193E" w:rsidRDefault="00983760" w:rsidP="00983760">
      <w:pPr>
        <w:pStyle w:val="Bodytext10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E53060D" w14:textId="7D93B735" w:rsidR="00FE334E" w:rsidRPr="00E1193E" w:rsidRDefault="00FE334E" w:rsidP="00FE334E">
      <w:pPr>
        <w:pStyle w:val="Heading110"/>
        <w:keepNext/>
        <w:keepLines/>
        <w:numPr>
          <w:ilvl w:val="0"/>
          <w:numId w:val="10"/>
        </w:numPr>
        <w:tabs>
          <w:tab w:val="left" w:pos="414"/>
        </w:tabs>
        <w:spacing w:line="240" w:lineRule="auto"/>
        <w:rPr>
          <w:rFonts w:ascii="Times New Roman" w:hAnsi="Times New Roman" w:cs="Times New Roman"/>
          <w:b w:val="0"/>
          <w:bCs w:val="0"/>
          <w:sz w:val="24"/>
          <w:szCs w:val="24"/>
          <w:lang w:val="bg-BG"/>
        </w:rPr>
      </w:pPr>
      <w:bookmarkStart w:id="18" w:name="bookmark36"/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УСЛОВИЯ </w:t>
      </w:r>
      <w:r w:rsidR="00042D9C"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>И</w:t>
      </w:r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РЕД ЗА КАНДИДАТСТВАНЕ</w:t>
      </w:r>
      <w:bookmarkEnd w:id="18"/>
    </w:p>
    <w:p w14:paraId="421BDBD7" w14:textId="77777777" w:rsidR="00FE334E" w:rsidRPr="00E1193E" w:rsidRDefault="00FE334E" w:rsidP="00FE334E">
      <w:pPr>
        <w:pStyle w:val="Bodytext10"/>
        <w:spacing w:after="52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Не е приложимо.</w:t>
      </w:r>
    </w:p>
    <w:p w14:paraId="41CDAD02" w14:textId="77777777" w:rsidR="00FE334E" w:rsidRPr="00E1193E" w:rsidRDefault="00FE334E" w:rsidP="005E3DD4">
      <w:pPr>
        <w:pStyle w:val="Heading110"/>
        <w:keepNext/>
        <w:keepLines/>
        <w:numPr>
          <w:ilvl w:val="0"/>
          <w:numId w:val="10"/>
        </w:numPr>
        <w:tabs>
          <w:tab w:val="left" w:pos="0"/>
          <w:tab w:val="left" w:pos="360"/>
        </w:tabs>
        <w:spacing w:line="264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bg-BG"/>
        </w:rPr>
      </w:pPr>
      <w:bookmarkStart w:id="19" w:name="bookmark38"/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  <w:bookmarkEnd w:id="19"/>
    </w:p>
    <w:p w14:paraId="0A7300C5" w14:textId="176BF452" w:rsidR="00FE334E" w:rsidRPr="00E1193E" w:rsidRDefault="00FE334E" w:rsidP="00FE334E">
      <w:pPr>
        <w:pStyle w:val="Bodytext10"/>
        <w:spacing w:after="520" w:line="264" w:lineRule="auto"/>
        <w:ind w:firstLine="34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Не е приложимо.</w:t>
      </w:r>
    </w:p>
    <w:p w14:paraId="78F12D46" w14:textId="77777777" w:rsidR="00FE334E" w:rsidRPr="00E1193E" w:rsidRDefault="00FE334E" w:rsidP="00FE334E">
      <w:pPr>
        <w:pStyle w:val="Heading110"/>
        <w:keepNext/>
        <w:keepLines/>
        <w:numPr>
          <w:ilvl w:val="0"/>
          <w:numId w:val="10"/>
        </w:numPr>
        <w:tabs>
          <w:tab w:val="left" w:pos="414"/>
        </w:tabs>
        <w:spacing w:line="240" w:lineRule="auto"/>
        <w:rPr>
          <w:rFonts w:ascii="Times New Roman" w:hAnsi="Times New Roman" w:cs="Times New Roman"/>
          <w:b w:val="0"/>
          <w:bCs w:val="0"/>
          <w:sz w:val="24"/>
          <w:szCs w:val="24"/>
          <w:lang w:val="bg-BG"/>
        </w:rPr>
      </w:pPr>
      <w:bookmarkStart w:id="20" w:name="bookmark40"/>
      <w:r w:rsidRPr="00E1193E">
        <w:rPr>
          <w:rStyle w:val="Heading11"/>
          <w:rFonts w:ascii="Times New Roman" w:hAnsi="Times New Roman" w:cs="Times New Roman"/>
          <w:b/>
          <w:bCs/>
          <w:sz w:val="24"/>
          <w:szCs w:val="24"/>
          <w:lang w:val="bg-BG"/>
        </w:rPr>
        <w:t>ОТЧИТАНЕ НА ПРОЕКТИТЕ</w:t>
      </w:r>
      <w:bookmarkEnd w:id="20"/>
    </w:p>
    <w:p w14:paraId="111F66DF" w14:textId="0A297580" w:rsidR="00FE334E" w:rsidRPr="00E1193E" w:rsidRDefault="00FE334E" w:rsidP="00FB2BC4">
      <w:pPr>
        <w:pStyle w:val="Bodytext10"/>
        <w:spacing w:after="12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Не е приложимо</w:t>
      </w:r>
      <w:r w:rsidR="009C65A4" w:rsidRPr="00E1193E">
        <w:rPr>
          <w:rStyle w:val="Bodytext1"/>
          <w:rFonts w:ascii="Times New Roman" w:hAnsi="Times New Roman" w:cs="Times New Roman"/>
          <w:sz w:val="24"/>
          <w:szCs w:val="24"/>
          <w:lang w:val="bg-BG"/>
        </w:rPr>
        <w:t>.</w:t>
      </w:r>
    </w:p>
    <w:sectPr w:rsidR="00FE334E" w:rsidRPr="00E1193E" w:rsidSect="007706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0" w:right="990" w:bottom="990" w:left="1170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7C34E" w14:textId="77777777" w:rsidR="00596E77" w:rsidRDefault="00596E77" w:rsidP="00AD1990">
      <w:pPr>
        <w:spacing w:after="0" w:line="240" w:lineRule="auto"/>
      </w:pPr>
      <w:r>
        <w:separator/>
      </w:r>
    </w:p>
  </w:endnote>
  <w:endnote w:type="continuationSeparator" w:id="0">
    <w:p w14:paraId="42845D0E" w14:textId="77777777" w:rsidR="00596E77" w:rsidRDefault="00596E77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A15ED" w14:textId="77777777" w:rsidR="00B5162C" w:rsidRDefault="00B51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2889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F90FA7" w14:textId="3BF24CCA" w:rsidR="0025590A" w:rsidRDefault="002559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9F6B90" w14:textId="77777777" w:rsidR="00FD7D57" w:rsidRDefault="00FD7D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8A20E" w14:textId="77777777" w:rsidR="00B5162C" w:rsidRDefault="00B51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E41D8" w14:textId="77777777" w:rsidR="00596E77" w:rsidRDefault="00596E77" w:rsidP="00AD1990">
      <w:pPr>
        <w:spacing w:after="0" w:line="240" w:lineRule="auto"/>
      </w:pPr>
      <w:r>
        <w:separator/>
      </w:r>
    </w:p>
  </w:footnote>
  <w:footnote w:type="continuationSeparator" w:id="0">
    <w:p w14:paraId="25FC4350" w14:textId="77777777" w:rsidR="00596E77" w:rsidRDefault="00596E77" w:rsidP="00AD1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2975" w14:textId="24DC57F7" w:rsidR="00FD7D57" w:rsidRDefault="00FD7D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91B09" w14:textId="34276E61" w:rsidR="00BA30B0" w:rsidRPr="00736BE6" w:rsidRDefault="00BA30B0" w:rsidP="00BA30B0">
    <w:pPr>
      <w:pStyle w:val="Header"/>
      <w:jc w:val="right"/>
      <w:rPr>
        <w:rFonts w:ascii="Times New Roman" w:hAnsi="Times New Roman" w:cs="Times New Roman"/>
        <w:i/>
        <w:iCs/>
        <w:sz w:val="14"/>
        <w:szCs w:val="14"/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86294" w14:textId="0828EB6D" w:rsidR="00FD7D57" w:rsidRDefault="00FD7D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951B9"/>
    <w:multiLevelType w:val="hybridMultilevel"/>
    <w:tmpl w:val="C2F278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FF55EC"/>
    <w:multiLevelType w:val="multilevel"/>
    <w:tmpl w:val="F0AA6516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7E95C0A"/>
    <w:multiLevelType w:val="multilevel"/>
    <w:tmpl w:val="64E66B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bg-BG" w:eastAsia="bg-BG" w:bidi="bg-BG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847EAD"/>
    <w:multiLevelType w:val="hybridMultilevel"/>
    <w:tmpl w:val="3384CEE2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A53CB"/>
    <w:multiLevelType w:val="hybridMultilevel"/>
    <w:tmpl w:val="1E60C7A8"/>
    <w:lvl w:ilvl="0" w:tplc="15EAF30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9F1FB9"/>
    <w:multiLevelType w:val="multilevel"/>
    <w:tmpl w:val="7E0897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88F6A36"/>
    <w:multiLevelType w:val="hybridMultilevel"/>
    <w:tmpl w:val="BF5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6C519E"/>
    <w:multiLevelType w:val="multilevel"/>
    <w:tmpl w:val="B18CF8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6A29F7"/>
    <w:multiLevelType w:val="multilevel"/>
    <w:tmpl w:val="3E0E0C3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2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  <w:b w:val="0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12"/>
  </w:num>
  <w:num w:numId="5">
    <w:abstractNumId w:val="6"/>
  </w:num>
  <w:num w:numId="6">
    <w:abstractNumId w:val="4"/>
  </w:num>
  <w:num w:numId="7">
    <w:abstractNumId w:val="8"/>
  </w:num>
  <w:num w:numId="8">
    <w:abstractNumId w:val="3"/>
  </w:num>
  <w:num w:numId="9">
    <w:abstractNumId w:val="11"/>
  </w:num>
  <w:num w:numId="10">
    <w:abstractNumId w:val="1"/>
  </w:num>
  <w:num w:numId="11">
    <w:abstractNumId w:val="5"/>
  </w:num>
  <w:num w:numId="12">
    <w:abstractNumId w:val="13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12BDD"/>
    <w:rsid w:val="000175A7"/>
    <w:rsid w:val="00042D9C"/>
    <w:rsid w:val="00050774"/>
    <w:rsid w:val="00076164"/>
    <w:rsid w:val="0008517E"/>
    <w:rsid w:val="000A3FB4"/>
    <w:rsid w:val="000A56D1"/>
    <w:rsid w:val="000F0F71"/>
    <w:rsid w:val="000F7907"/>
    <w:rsid w:val="00115749"/>
    <w:rsid w:val="001337C1"/>
    <w:rsid w:val="00136402"/>
    <w:rsid w:val="001471E0"/>
    <w:rsid w:val="001572EB"/>
    <w:rsid w:val="00176088"/>
    <w:rsid w:val="00193458"/>
    <w:rsid w:val="00194DD0"/>
    <w:rsid w:val="001A5487"/>
    <w:rsid w:val="001C6263"/>
    <w:rsid w:val="001F773E"/>
    <w:rsid w:val="0024096A"/>
    <w:rsid w:val="002451FD"/>
    <w:rsid w:val="0025590A"/>
    <w:rsid w:val="00267A2A"/>
    <w:rsid w:val="002702E4"/>
    <w:rsid w:val="00276449"/>
    <w:rsid w:val="0027748E"/>
    <w:rsid w:val="00281BFA"/>
    <w:rsid w:val="00285008"/>
    <w:rsid w:val="002C0CB1"/>
    <w:rsid w:val="002E59DC"/>
    <w:rsid w:val="00320121"/>
    <w:rsid w:val="003253D0"/>
    <w:rsid w:val="003773CD"/>
    <w:rsid w:val="003A404F"/>
    <w:rsid w:val="003B0BFD"/>
    <w:rsid w:val="003C4689"/>
    <w:rsid w:val="003E7F28"/>
    <w:rsid w:val="003F4502"/>
    <w:rsid w:val="004449CE"/>
    <w:rsid w:val="004602A6"/>
    <w:rsid w:val="00460AE9"/>
    <w:rsid w:val="00471CEF"/>
    <w:rsid w:val="0049064D"/>
    <w:rsid w:val="004A2703"/>
    <w:rsid w:val="004C3A99"/>
    <w:rsid w:val="0051696B"/>
    <w:rsid w:val="00533353"/>
    <w:rsid w:val="00557B70"/>
    <w:rsid w:val="00596E77"/>
    <w:rsid w:val="005A3655"/>
    <w:rsid w:val="005B7F09"/>
    <w:rsid w:val="005C48E4"/>
    <w:rsid w:val="005D69BC"/>
    <w:rsid w:val="005E3DD4"/>
    <w:rsid w:val="005E6A2A"/>
    <w:rsid w:val="00617DC9"/>
    <w:rsid w:val="006414F0"/>
    <w:rsid w:val="0064359C"/>
    <w:rsid w:val="00654AE7"/>
    <w:rsid w:val="006665BF"/>
    <w:rsid w:val="0069401B"/>
    <w:rsid w:val="006D189B"/>
    <w:rsid w:val="006F309E"/>
    <w:rsid w:val="006F5145"/>
    <w:rsid w:val="0072104A"/>
    <w:rsid w:val="007311A6"/>
    <w:rsid w:val="00736BE6"/>
    <w:rsid w:val="007706DF"/>
    <w:rsid w:val="007719DA"/>
    <w:rsid w:val="00785EAC"/>
    <w:rsid w:val="007D529B"/>
    <w:rsid w:val="00862EED"/>
    <w:rsid w:val="008949EC"/>
    <w:rsid w:val="008A01BF"/>
    <w:rsid w:val="008A1BB9"/>
    <w:rsid w:val="008A36BE"/>
    <w:rsid w:val="008C3CE4"/>
    <w:rsid w:val="008E610A"/>
    <w:rsid w:val="0090007B"/>
    <w:rsid w:val="00900093"/>
    <w:rsid w:val="0090588D"/>
    <w:rsid w:val="00956AB2"/>
    <w:rsid w:val="00971419"/>
    <w:rsid w:val="00983760"/>
    <w:rsid w:val="00986EB2"/>
    <w:rsid w:val="009909E3"/>
    <w:rsid w:val="009A77B0"/>
    <w:rsid w:val="009B1C82"/>
    <w:rsid w:val="009C65A4"/>
    <w:rsid w:val="00A14D25"/>
    <w:rsid w:val="00A36C21"/>
    <w:rsid w:val="00A46D58"/>
    <w:rsid w:val="00A517BF"/>
    <w:rsid w:val="00A6381A"/>
    <w:rsid w:val="00A95D7A"/>
    <w:rsid w:val="00AC3728"/>
    <w:rsid w:val="00AC4059"/>
    <w:rsid w:val="00AD1990"/>
    <w:rsid w:val="00AE29EE"/>
    <w:rsid w:val="00B41BB5"/>
    <w:rsid w:val="00B4789F"/>
    <w:rsid w:val="00B5162C"/>
    <w:rsid w:val="00B63523"/>
    <w:rsid w:val="00BA30B0"/>
    <w:rsid w:val="00BA539D"/>
    <w:rsid w:val="00BB3812"/>
    <w:rsid w:val="00BF49CC"/>
    <w:rsid w:val="00C00760"/>
    <w:rsid w:val="00C30FD9"/>
    <w:rsid w:val="00C323D7"/>
    <w:rsid w:val="00C41011"/>
    <w:rsid w:val="00C41DA3"/>
    <w:rsid w:val="00C52802"/>
    <w:rsid w:val="00C602DE"/>
    <w:rsid w:val="00C85141"/>
    <w:rsid w:val="00C9006C"/>
    <w:rsid w:val="00CA4440"/>
    <w:rsid w:val="00CE2871"/>
    <w:rsid w:val="00CE3EAC"/>
    <w:rsid w:val="00CF0B57"/>
    <w:rsid w:val="00D2626C"/>
    <w:rsid w:val="00D355D4"/>
    <w:rsid w:val="00D424B4"/>
    <w:rsid w:val="00D678DB"/>
    <w:rsid w:val="00D81553"/>
    <w:rsid w:val="00D97120"/>
    <w:rsid w:val="00DD5E88"/>
    <w:rsid w:val="00DE0C1E"/>
    <w:rsid w:val="00DE7D63"/>
    <w:rsid w:val="00DF5875"/>
    <w:rsid w:val="00DF63AE"/>
    <w:rsid w:val="00E106A1"/>
    <w:rsid w:val="00E1193E"/>
    <w:rsid w:val="00E44271"/>
    <w:rsid w:val="00F10780"/>
    <w:rsid w:val="00F30E4F"/>
    <w:rsid w:val="00F34308"/>
    <w:rsid w:val="00F350E9"/>
    <w:rsid w:val="00F4462F"/>
    <w:rsid w:val="00F553F1"/>
    <w:rsid w:val="00F67FF5"/>
    <w:rsid w:val="00F81885"/>
    <w:rsid w:val="00FB210E"/>
    <w:rsid w:val="00FB2BC4"/>
    <w:rsid w:val="00FC4588"/>
    <w:rsid w:val="00FD7D57"/>
    <w:rsid w:val="00FE07FF"/>
    <w:rsid w:val="00FE334E"/>
    <w:rsid w:val="00FE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1909DC"/>
  <w15:chartTrackingRefBased/>
  <w15:docId w15:val="{368E76BB-07DA-4983-BCDF-3B29766FE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53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53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53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3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39D"/>
    <w:rPr>
      <w:b/>
      <w:bCs/>
      <w:sz w:val="20"/>
      <w:szCs w:val="20"/>
    </w:rPr>
  </w:style>
  <w:style w:type="character" w:customStyle="1" w:styleId="Bodytext1">
    <w:name w:val="Body text|1_"/>
    <w:basedOn w:val="DefaultParagraphFont"/>
    <w:link w:val="Bodytext10"/>
    <w:rsid w:val="00FE334E"/>
  </w:style>
  <w:style w:type="character" w:customStyle="1" w:styleId="Heading11">
    <w:name w:val="Heading #1|1_"/>
    <w:basedOn w:val="DefaultParagraphFont"/>
    <w:link w:val="Heading110"/>
    <w:rsid w:val="00FE334E"/>
    <w:rPr>
      <w:b/>
      <w:bCs/>
    </w:rPr>
  </w:style>
  <w:style w:type="paragraph" w:customStyle="1" w:styleId="Bodytext10">
    <w:name w:val="Body text|1"/>
    <w:basedOn w:val="Normal"/>
    <w:link w:val="Bodytext1"/>
    <w:rsid w:val="00FE334E"/>
    <w:pPr>
      <w:widowControl w:val="0"/>
      <w:spacing w:after="0" w:line="360" w:lineRule="auto"/>
      <w:ind w:firstLine="360"/>
    </w:pPr>
  </w:style>
  <w:style w:type="paragraph" w:customStyle="1" w:styleId="Heading110">
    <w:name w:val="Heading #1|1"/>
    <w:basedOn w:val="Normal"/>
    <w:link w:val="Heading11"/>
    <w:rsid w:val="00FE334E"/>
    <w:pPr>
      <w:widowControl w:val="0"/>
      <w:spacing w:after="0" w:line="360" w:lineRule="auto"/>
      <w:outlineLvl w:val="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Silviya Stoicheva</dc:creator>
  <cp:keywords/>
  <dc:description/>
  <cp:lastModifiedBy>МОН</cp:lastModifiedBy>
  <cp:revision>68</cp:revision>
  <cp:lastPrinted>2024-01-29T14:40:00Z</cp:lastPrinted>
  <dcterms:created xsi:type="dcterms:W3CDTF">2024-02-08T16:41:00Z</dcterms:created>
  <dcterms:modified xsi:type="dcterms:W3CDTF">2026-03-23T12:36:00Z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e08ac8d6801366baecc4bc99f320f55b289d44f62ae271785e79f734c720eb71</vt:lpwstr>
  </property>
</Properties>
</file>